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4D8" w:rsidRPr="00D6567C" w:rsidRDefault="004144D8" w:rsidP="004144D8">
      <w:pPr>
        <w:spacing w:line="560" w:lineRule="exact"/>
        <w:rPr>
          <w:rFonts w:eastAsia="仿宋_GB2312" w:hint="eastAsia"/>
          <w:sz w:val="30"/>
          <w:szCs w:val="30"/>
        </w:rPr>
      </w:pPr>
      <w:r w:rsidRPr="00D6567C">
        <w:rPr>
          <w:rFonts w:eastAsia="仿宋_GB2312" w:hint="eastAsia"/>
          <w:sz w:val="30"/>
          <w:szCs w:val="30"/>
        </w:rPr>
        <w:t>附件</w:t>
      </w:r>
      <w:r w:rsidRPr="00D6567C">
        <w:rPr>
          <w:rFonts w:eastAsia="仿宋_GB2312" w:hint="eastAsia"/>
          <w:sz w:val="30"/>
          <w:szCs w:val="30"/>
        </w:rPr>
        <w:t>5</w:t>
      </w:r>
    </w:p>
    <w:p w:rsidR="004144D8" w:rsidRPr="00FE6B5B" w:rsidRDefault="004144D8" w:rsidP="004144D8">
      <w:pPr>
        <w:spacing w:line="560" w:lineRule="exact"/>
        <w:jc w:val="center"/>
        <w:rPr>
          <w:rFonts w:ascii="方正小标宋简体" w:eastAsia="方正小标宋简体" w:hAnsi="华文中宋" w:cs="宋体" w:hint="eastAsia"/>
          <w:b/>
          <w:sz w:val="32"/>
          <w:szCs w:val="32"/>
        </w:rPr>
      </w:pPr>
      <w:bookmarkStart w:id="0" w:name="_GoBack"/>
      <w:r w:rsidRPr="00FE6B5B">
        <w:rPr>
          <w:rFonts w:ascii="方正小标宋简体" w:eastAsia="方正小标宋简体" w:hAnsi="华文中宋" w:cs="宋体" w:hint="eastAsia"/>
          <w:sz w:val="32"/>
          <w:szCs w:val="32"/>
        </w:rPr>
        <w:t>校</w:t>
      </w:r>
      <w:proofErr w:type="gramStart"/>
      <w:r w:rsidRPr="00FE6B5B">
        <w:rPr>
          <w:rFonts w:ascii="方正小标宋简体" w:eastAsia="方正小标宋简体" w:hAnsi="华文中宋" w:cs="宋体" w:hint="eastAsia"/>
          <w:sz w:val="32"/>
          <w:szCs w:val="32"/>
        </w:rPr>
        <w:t>企人员</w:t>
      </w:r>
      <w:proofErr w:type="gramEnd"/>
      <w:r w:rsidRPr="00FE6B5B">
        <w:rPr>
          <w:rFonts w:ascii="方正小标宋简体" w:eastAsia="方正小标宋简体" w:hAnsi="华文中宋" w:cs="宋体" w:hint="eastAsia"/>
          <w:sz w:val="32"/>
          <w:szCs w:val="32"/>
        </w:rPr>
        <w:t>双向交流合作项目实施指南</w:t>
      </w:r>
      <w:bookmarkEnd w:id="0"/>
    </w:p>
    <w:p w:rsidR="004144D8" w:rsidRPr="007B467F" w:rsidRDefault="004144D8" w:rsidP="004144D8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7B467F">
        <w:rPr>
          <w:rFonts w:eastAsia="仿宋_GB2312"/>
          <w:sz w:val="30"/>
          <w:szCs w:val="30"/>
        </w:rPr>
        <w:t>为做好职业院校</w:t>
      </w:r>
      <w:r>
        <w:rPr>
          <w:rFonts w:eastAsia="仿宋_GB2312" w:hint="eastAsia"/>
          <w:sz w:val="30"/>
          <w:szCs w:val="30"/>
        </w:rPr>
        <w:t>教师素质提高计划</w:t>
      </w:r>
      <w:r w:rsidRPr="007B467F">
        <w:rPr>
          <w:rFonts w:eastAsia="仿宋_GB2312"/>
          <w:sz w:val="30"/>
          <w:szCs w:val="30"/>
        </w:rPr>
        <w:t>教师企业实践和兼职教师聘用项目的组织实施工作，畅通校</w:t>
      </w:r>
      <w:proofErr w:type="gramStart"/>
      <w:r w:rsidRPr="007B467F">
        <w:rPr>
          <w:rFonts w:eastAsia="仿宋_GB2312"/>
          <w:sz w:val="30"/>
          <w:szCs w:val="30"/>
        </w:rPr>
        <w:t>企人员</w:t>
      </w:r>
      <w:proofErr w:type="gramEnd"/>
      <w:r w:rsidRPr="007B467F">
        <w:rPr>
          <w:rFonts w:eastAsia="仿宋_GB2312"/>
          <w:sz w:val="30"/>
          <w:szCs w:val="30"/>
        </w:rPr>
        <w:t>双向交流通道，根据《教育部</w:t>
      </w:r>
      <w:r>
        <w:rPr>
          <w:rFonts w:eastAsia="仿宋_GB2312" w:hint="eastAsia"/>
          <w:sz w:val="30"/>
          <w:szCs w:val="30"/>
        </w:rPr>
        <w:t xml:space="preserve"> </w:t>
      </w:r>
      <w:r w:rsidRPr="007B467F">
        <w:rPr>
          <w:rFonts w:eastAsia="仿宋_GB2312"/>
          <w:sz w:val="30"/>
          <w:szCs w:val="30"/>
        </w:rPr>
        <w:t>财政部关于实施职业院校教师素质提</w:t>
      </w:r>
      <w:r>
        <w:rPr>
          <w:rFonts w:eastAsia="仿宋_GB2312" w:hint="eastAsia"/>
          <w:sz w:val="30"/>
          <w:szCs w:val="30"/>
        </w:rPr>
        <w:t>高</w:t>
      </w:r>
      <w:r w:rsidRPr="007B467F">
        <w:rPr>
          <w:rFonts w:eastAsia="仿宋_GB2312"/>
          <w:sz w:val="30"/>
          <w:szCs w:val="30"/>
        </w:rPr>
        <w:t>计划</w:t>
      </w:r>
      <w:r>
        <w:rPr>
          <w:rFonts w:eastAsia="仿宋_GB2312" w:hint="eastAsia"/>
          <w:sz w:val="30"/>
          <w:szCs w:val="30"/>
        </w:rPr>
        <w:t>（</w:t>
      </w:r>
      <w:r>
        <w:rPr>
          <w:rFonts w:eastAsia="仿宋_GB2312" w:hint="eastAsia"/>
          <w:sz w:val="30"/>
          <w:szCs w:val="30"/>
        </w:rPr>
        <w:t>2017</w:t>
      </w:r>
      <w:r>
        <w:rPr>
          <w:rFonts w:eastAsia="仿宋_GB2312" w:hint="eastAsia"/>
          <w:sz w:val="30"/>
          <w:szCs w:val="30"/>
        </w:rPr>
        <w:t>—</w:t>
      </w:r>
      <w:r>
        <w:rPr>
          <w:rFonts w:eastAsia="仿宋_GB2312" w:hint="eastAsia"/>
          <w:sz w:val="30"/>
          <w:szCs w:val="30"/>
        </w:rPr>
        <w:t>2020</w:t>
      </w:r>
      <w:r>
        <w:rPr>
          <w:rFonts w:eastAsia="仿宋_GB2312" w:hint="eastAsia"/>
          <w:sz w:val="30"/>
          <w:szCs w:val="30"/>
        </w:rPr>
        <w:t>年）</w:t>
      </w:r>
      <w:r w:rsidRPr="007B467F">
        <w:rPr>
          <w:rFonts w:eastAsia="仿宋_GB2312"/>
          <w:sz w:val="30"/>
          <w:szCs w:val="30"/>
        </w:rPr>
        <w:t>的意见》和项目管理办法，制定本指南。</w:t>
      </w:r>
    </w:p>
    <w:p w:rsidR="004144D8" w:rsidRPr="003E6FFB" w:rsidRDefault="004144D8" w:rsidP="004144D8">
      <w:pPr>
        <w:spacing w:line="56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3E6FFB">
        <w:rPr>
          <w:rFonts w:ascii="黑体" w:eastAsia="黑体" w:hAnsi="黑体"/>
          <w:sz w:val="30"/>
          <w:szCs w:val="30"/>
        </w:rPr>
        <w:t>一、目标任务</w:t>
      </w:r>
    </w:p>
    <w:p w:rsidR="004144D8" w:rsidRPr="007B467F" w:rsidRDefault="004144D8" w:rsidP="004144D8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7B467F">
        <w:rPr>
          <w:rFonts w:eastAsia="仿宋_GB2312"/>
          <w:sz w:val="30"/>
          <w:szCs w:val="30"/>
        </w:rPr>
        <w:t>针对职业教育校企合作不紧密</w:t>
      </w:r>
      <w:r>
        <w:rPr>
          <w:rFonts w:eastAsia="仿宋_GB2312" w:hint="eastAsia"/>
          <w:sz w:val="30"/>
          <w:szCs w:val="30"/>
        </w:rPr>
        <w:t>、</w:t>
      </w:r>
      <w:r w:rsidRPr="007B467F">
        <w:rPr>
          <w:rFonts w:eastAsia="仿宋_GB2312"/>
          <w:sz w:val="30"/>
          <w:szCs w:val="30"/>
        </w:rPr>
        <w:t>实践教学环节薄弱</w:t>
      </w:r>
      <w:r>
        <w:rPr>
          <w:rFonts w:eastAsia="仿宋_GB2312" w:hint="eastAsia"/>
          <w:sz w:val="30"/>
          <w:szCs w:val="30"/>
        </w:rPr>
        <w:t>、</w:t>
      </w:r>
      <w:r w:rsidRPr="007B467F">
        <w:rPr>
          <w:rFonts w:eastAsia="仿宋_GB2312"/>
          <w:sz w:val="30"/>
          <w:szCs w:val="30"/>
        </w:rPr>
        <w:t>教师队伍结构不合理的现状，通过选派职业</w:t>
      </w:r>
      <w:r>
        <w:rPr>
          <w:rFonts w:eastAsia="仿宋_GB2312" w:hint="eastAsia"/>
          <w:sz w:val="30"/>
          <w:szCs w:val="30"/>
        </w:rPr>
        <w:t>院</w:t>
      </w:r>
      <w:r w:rsidRPr="007B467F">
        <w:rPr>
          <w:rFonts w:eastAsia="仿宋_GB2312"/>
          <w:sz w:val="30"/>
          <w:szCs w:val="30"/>
        </w:rPr>
        <w:t>校教师到企业进行实践，帮助教师获取生产一线实际工作经验，改进教学方法，探究基于工作过程的教学课程改革，发掘学校技术服务企业发展的方式和途径；支持职业</w:t>
      </w:r>
      <w:r>
        <w:rPr>
          <w:rFonts w:eastAsia="仿宋_GB2312" w:hint="eastAsia"/>
          <w:sz w:val="30"/>
          <w:szCs w:val="30"/>
        </w:rPr>
        <w:t>院</w:t>
      </w:r>
      <w:r w:rsidRPr="007B467F">
        <w:rPr>
          <w:rFonts w:eastAsia="仿宋_GB2312"/>
          <w:sz w:val="30"/>
          <w:szCs w:val="30"/>
        </w:rPr>
        <w:t>校设立兼职教师特聘岗位，聘请企业高技能人</w:t>
      </w:r>
      <w:r w:rsidRPr="00D6567C">
        <w:rPr>
          <w:rFonts w:eastAsia="仿宋_GB2312"/>
          <w:sz w:val="30"/>
          <w:szCs w:val="30"/>
        </w:rPr>
        <w:t>才、工程管理人员、能工巧匠到学校任教，优化职业院校教师队伍结构，实现具有实践经验的专兼职教师占专业课教师比例达到</w:t>
      </w:r>
      <w:r w:rsidRPr="00D6567C">
        <w:rPr>
          <w:rFonts w:eastAsia="仿宋_GB2312"/>
          <w:sz w:val="30"/>
          <w:szCs w:val="30"/>
        </w:rPr>
        <w:t>60%</w:t>
      </w:r>
      <w:r w:rsidRPr="00D6567C">
        <w:rPr>
          <w:rFonts w:eastAsia="仿宋_GB2312"/>
          <w:sz w:val="30"/>
          <w:szCs w:val="30"/>
        </w:rPr>
        <w:t>的目标，</w:t>
      </w:r>
      <w:r>
        <w:rPr>
          <w:rFonts w:eastAsia="仿宋_GB2312" w:hint="eastAsia"/>
          <w:sz w:val="30"/>
          <w:szCs w:val="30"/>
        </w:rPr>
        <w:t>建成“学校教师下企业、企业人才进校园”双向</w:t>
      </w:r>
      <w:r w:rsidRPr="00D6567C">
        <w:rPr>
          <w:rFonts w:eastAsia="仿宋_GB2312"/>
          <w:sz w:val="30"/>
          <w:szCs w:val="30"/>
        </w:rPr>
        <w:t>交流</w:t>
      </w:r>
      <w:r>
        <w:rPr>
          <w:rFonts w:eastAsia="仿宋_GB2312" w:hint="eastAsia"/>
          <w:sz w:val="30"/>
          <w:szCs w:val="30"/>
        </w:rPr>
        <w:t>合作</w:t>
      </w:r>
      <w:r w:rsidRPr="00D6567C">
        <w:rPr>
          <w:rFonts w:eastAsia="仿宋_GB2312"/>
          <w:sz w:val="30"/>
          <w:szCs w:val="30"/>
        </w:rPr>
        <w:t>机制。</w:t>
      </w:r>
    </w:p>
    <w:p w:rsidR="004144D8" w:rsidRPr="003E6FFB" w:rsidRDefault="004144D8" w:rsidP="004144D8">
      <w:pPr>
        <w:spacing w:line="56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3E6FFB">
        <w:rPr>
          <w:rFonts w:ascii="黑体" w:eastAsia="黑体" w:hAnsi="黑体"/>
          <w:sz w:val="30"/>
          <w:szCs w:val="30"/>
        </w:rPr>
        <w:t>二、内容与形式</w:t>
      </w:r>
    </w:p>
    <w:p w:rsidR="004144D8" w:rsidRPr="007B467F" w:rsidRDefault="004144D8" w:rsidP="004144D8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7B467F">
        <w:rPr>
          <w:rFonts w:eastAsia="仿宋_GB2312"/>
          <w:sz w:val="30"/>
          <w:szCs w:val="30"/>
        </w:rPr>
        <w:t>企业实践项目采取考察观摩、技能培训、</w:t>
      </w:r>
      <w:proofErr w:type="gramStart"/>
      <w:r w:rsidRPr="007B467F">
        <w:rPr>
          <w:rFonts w:eastAsia="仿宋_GB2312"/>
          <w:sz w:val="30"/>
          <w:szCs w:val="30"/>
        </w:rPr>
        <w:t>跟岗实习</w:t>
      </w:r>
      <w:proofErr w:type="gramEnd"/>
      <w:r w:rsidRPr="007B467F">
        <w:rPr>
          <w:rFonts w:eastAsia="仿宋_GB2312"/>
          <w:sz w:val="30"/>
          <w:szCs w:val="30"/>
        </w:rPr>
        <w:t>、顶岗实践、在企业兼职或任职、参与产品技术研发等形式，组织职业院校教师进行为期不少于</w:t>
      </w:r>
      <w:r w:rsidRPr="007B467F">
        <w:rPr>
          <w:rFonts w:eastAsia="仿宋_GB2312"/>
          <w:sz w:val="30"/>
          <w:szCs w:val="30"/>
        </w:rPr>
        <w:t>4</w:t>
      </w:r>
      <w:r w:rsidRPr="007B467F">
        <w:rPr>
          <w:rFonts w:eastAsia="仿宋_GB2312"/>
          <w:sz w:val="30"/>
          <w:szCs w:val="30"/>
        </w:rPr>
        <w:t>周（</w:t>
      </w:r>
      <w:r w:rsidRPr="007B467F">
        <w:rPr>
          <w:rFonts w:eastAsia="仿宋_GB2312"/>
          <w:sz w:val="30"/>
          <w:szCs w:val="30"/>
        </w:rPr>
        <w:t>160</w:t>
      </w:r>
      <w:r w:rsidRPr="007B467F">
        <w:rPr>
          <w:rFonts w:eastAsia="仿宋_GB2312"/>
          <w:sz w:val="30"/>
          <w:szCs w:val="30"/>
        </w:rPr>
        <w:t>学时）的企业实践。内容包括：学习掌握产业结构转型升级及发展趋势、前沿技术研发、关键技能应用等领域，以及企业的生产组织方式、工艺流程、岗位（工种）职责、操作规范、技能要求、用人标准、管理制度、企业文化、应用技术需求等内容，学习所教专业在生产实践中应用的新</w:t>
      </w:r>
      <w:r w:rsidRPr="007B467F">
        <w:rPr>
          <w:rFonts w:eastAsia="仿宋_GB2312"/>
          <w:sz w:val="30"/>
          <w:szCs w:val="30"/>
        </w:rPr>
        <w:lastRenderedPageBreak/>
        <w:t>知识、新技术、新工艺、新材料、新设备、新标准等等，推进企业实践成果向教学资源转化，结合实践改进教学方法和途径，发掘学校技术服务企业发展的方式和途径。</w:t>
      </w:r>
    </w:p>
    <w:p w:rsidR="004144D8" w:rsidRPr="007B467F" w:rsidRDefault="004144D8" w:rsidP="004144D8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7B467F">
        <w:rPr>
          <w:rFonts w:eastAsia="仿宋_GB2312"/>
          <w:sz w:val="30"/>
          <w:szCs w:val="30"/>
        </w:rPr>
        <w:t>兼职教师聘用项目要建立</w:t>
      </w:r>
      <w:r w:rsidRPr="00930AC7">
        <w:rPr>
          <w:rFonts w:eastAsia="仿宋_GB2312"/>
          <w:sz w:val="30"/>
          <w:szCs w:val="30"/>
        </w:rPr>
        <w:t>本地区对接产业、实时更新、动态调整的兼职教师资源库，开展兼职教师教育教学能力岗前培训，支持兼职教师参与</w:t>
      </w:r>
      <w:r w:rsidRPr="00930AC7">
        <w:rPr>
          <w:rFonts w:eastAsia="仿宋_GB2312"/>
          <w:sz w:val="30"/>
          <w:szCs w:val="30"/>
        </w:rPr>
        <w:t>“</w:t>
      </w:r>
      <w:r w:rsidRPr="00930AC7">
        <w:rPr>
          <w:rFonts w:eastAsia="仿宋_GB2312"/>
          <w:sz w:val="30"/>
          <w:szCs w:val="30"/>
        </w:rPr>
        <w:t>双师型</w:t>
      </w:r>
      <w:r w:rsidRPr="00930AC7">
        <w:rPr>
          <w:rFonts w:eastAsia="仿宋_GB2312"/>
          <w:sz w:val="30"/>
          <w:szCs w:val="30"/>
        </w:rPr>
        <w:t>”</w:t>
      </w:r>
      <w:r w:rsidRPr="00930AC7">
        <w:rPr>
          <w:rFonts w:eastAsia="仿宋_GB2312"/>
          <w:sz w:val="30"/>
          <w:szCs w:val="30"/>
        </w:rPr>
        <w:t>名师工作室建设、校本研修、产学研合作研究等。兼职教师每学期任教时间不少于</w:t>
      </w:r>
      <w:r w:rsidRPr="00930AC7">
        <w:rPr>
          <w:rFonts w:eastAsia="仿宋_GB2312"/>
          <w:sz w:val="30"/>
          <w:szCs w:val="30"/>
        </w:rPr>
        <w:t>80</w:t>
      </w:r>
      <w:r w:rsidRPr="00930AC7">
        <w:rPr>
          <w:rFonts w:eastAsia="仿宋_GB2312"/>
          <w:sz w:val="30"/>
          <w:szCs w:val="30"/>
        </w:rPr>
        <w:t>学时。</w:t>
      </w:r>
    </w:p>
    <w:p w:rsidR="004144D8" w:rsidRPr="003E6FFB" w:rsidRDefault="004144D8" w:rsidP="004144D8">
      <w:pPr>
        <w:spacing w:line="56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3E6FFB">
        <w:rPr>
          <w:rFonts w:ascii="黑体" w:eastAsia="黑体" w:hAnsi="黑体"/>
          <w:sz w:val="30"/>
          <w:szCs w:val="30"/>
        </w:rPr>
        <w:t>三、</w:t>
      </w:r>
      <w:r>
        <w:rPr>
          <w:rFonts w:ascii="黑体" w:eastAsia="黑体" w:hAnsi="黑体" w:hint="eastAsia"/>
          <w:sz w:val="30"/>
          <w:szCs w:val="30"/>
        </w:rPr>
        <w:t>基本</w:t>
      </w:r>
      <w:r w:rsidRPr="003E6FFB">
        <w:rPr>
          <w:rFonts w:ascii="黑体" w:eastAsia="黑体" w:hAnsi="黑体"/>
          <w:sz w:val="30"/>
          <w:szCs w:val="30"/>
        </w:rPr>
        <w:t>条件</w:t>
      </w:r>
    </w:p>
    <w:p w:rsidR="004144D8" w:rsidRPr="007B467F" w:rsidRDefault="004144D8" w:rsidP="004144D8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教师企业实践基地应具备以下基本条件：</w:t>
      </w:r>
      <w:r w:rsidRPr="007B467F">
        <w:rPr>
          <w:rFonts w:eastAsia="仿宋_GB2312"/>
          <w:sz w:val="30"/>
          <w:szCs w:val="30"/>
        </w:rPr>
        <w:t>代表行业先进水平</w:t>
      </w:r>
      <w:r w:rsidRPr="007B467F">
        <w:rPr>
          <w:rFonts w:eastAsia="仿宋_GB2312"/>
          <w:sz w:val="30"/>
          <w:szCs w:val="30"/>
        </w:rPr>
        <w:t>,</w:t>
      </w:r>
      <w:r w:rsidRPr="007B467F">
        <w:rPr>
          <w:rFonts w:eastAsia="仿宋_GB2312"/>
          <w:sz w:val="30"/>
          <w:szCs w:val="30"/>
        </w:rPr>
        <w:t>在本地区有较强的影响力；具有覆盖较广专业面的岗位群和产业链；有专门的职工培训机构</w:t>
      </w:r>
      <w:r>
        <w:rPr>
          <w:rFonts w:eastAsia="仿宋_GB2312" w:hint="eastAsia"/>
          <w:sz w:val="30"/>
          <w:szCs w:val="30"/>
        </w:rPr>
        <w:t>，</w:t>
      </w:r>
      <w:r w:rsidRPr="007B467F">
        <w:rPr>
          <w:rFonts w:eastAsia="仿宋_GB2312"/>
          <w:sz w:val="30"/>
          <w:szCs w:val="30"/>
        </w:rPr>
        <w:t>校企合作基础较好；能够提供教师实践所需的岗位和指导老师（师傅）；能够解决教师实践期间所需的食宿等基本生活条件；具备一定的职业技能鉴定能力和接纳水平。</w:t>
      </w:r>
    </w:p>
    <w:p w:rsidR="004144D8" w:rsidRPr="007B467F" w:rsidRDefault="004144D8" w:rsidP="004144D8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7B467F">
        <w:rPr>
          <w:rFonts w:eastAsia="仿宋_GB2312"/>
          <w:sz w:val="30"/>
          <w:szCs w:val="30"/>
        </w:rPr>
        <w:t>兼职教师应具备以下基本条件：具备良好的思想政治素质和职业道德，遵纪守法，热爱教育事业，身心健康；具有较高的专业素养和技能水平，能够胜任教学工作；一般应具有中级以上专业技术职称（职务）或高级工以上等级职业资格（职务），特殊情况也可聘请具有特殊技能，在相关行业中具有一定声誉的</w:t>
      </w:r>
      <w:r>
        <w:rPr>
          <w:rFonts w:eastAsia="仿宋_GB2312" w:hint="eastAsia"/>
          <w:sz w:val="30"/>
          <w:szCs w:val="30"/>
        </w:rPr>
        <w:t>高技能人才或管理人员、</w:t>
      </w:r>
      <w:r w:rsidRPr="007B467F">
        <w:rPr>
          <w:rFonts w:eastAsia="仿宋_GB2312"/>
          <w:sz w:val="30"/>
          <w:szCs w:val="30"/>
        </w:rPr>
        <w:t>能工巧匠、国家</w:t>
      </w:r>
      <w:r>
        <w:rPr>
          <w:rFonts w:eastAsia="仿宋_GB2312" w:hint="eastAsia"/>
          <w:sz w:val="30"/>
          <w:szCs w:val="30"/>
        </w:rPr>
        <w:t>级</w:t>
      </w:r>
      <w:r w:rsidRPr="007B467F">
        <w:rPr>
          <w:rFonts w:eastAsia="仿宋_GB2312"/>
          <w:sz w:val="30"/>
          <w:szCs w:val="30"/>
        </w:rPr>
        <w:t>和省级非物质文化遗产传人；初次聘请的退休人员，离开原工作岗位的时间原则上不超过</w:t>
      </w:r>
      <w:r w:rsidRPr="007B467F">
        <w:rPr>
          <w:rFonts w:eastAsia="仿宋_GB2312"/>
          <w:sz w:val="30"/>
          <w:szCs w:val="30"/>
        </w:rPr>
        <w:t>2</w:t>
      </w:r>
      <w:r w:rsidRPr="007B467F">
        <w:rPr>
          <w:rFonts w:eastAsia="仿宋_GB2312"/>
          <w:sz w:val="30"/>
          <w:szCs w:val="30"/>
        </w:rPr>
        <w:t>年，年龄一般不超过</w:t>
      </w:r>
      <w:r w:rsidRPr="007B467F">
        <w:rPr>
          <w:rFonts w:eastAsia="仿宋_GB2312"/>
          <w:sz w:val="30"/>
          <w:szCs w:val="30"/>
        </w:rPr>
        <w:t>65</w:t>
      </w:r>
      <w:r w:rsidRPr="007B467F">
        <w:rPr>
          <w:rFonts w:eastAsia="仿宋_GB2312"/>
          <w:sz w:val="30"/>
          <w:szCs w:val="30"/>
        </w:rPr>
        <w:t>周岁，特殊情况可据学校需要而定。</w:t>
      </w:r>
    </w:p>
    <w:p w:rsidR="004144D8" w:rsidRPr="003E6FFB" w:rsidRDefault="004144D8" w:rsidP="004144D8">
      <w:pPr>
        <w:spacing w:line="56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3E6FFB">
        <w:rPr>
          <w:rFonts w:ascii="黑体" w:eastAsia="黑体" w:hAnsi="黑体"/>
          <w:sz w:val="30"/>
          <w:szCs w:val="30"/>
        </w:rPr>
        <w:t>四、工作流程</w:t>
      </w:r>
    </w:p>
    <w:p w:rsidR="004144D8" w:rsidRPr="00FE6B5B" w:rsidRDefault="004144D8" w:rsidP="004144D8">
      <w:pPr>
        <w:spacing w:line="560" w:lineRule="exact"/>
        <w:ind w:firstLineChars="200" w:firstLine="602"/>
        <w:rPr>
          <w:rFonts w:ascii="楷体_GB2312" w:eastAsia="楷体_GB2312" w:hint="eastAsia"/>
          <w:b/>
          <w:sz w:val="30"/>
          <w:szCs w:val="30"/>
        </w:rPr>
      </w:pPr>
      <w:r w:rsidRPr="00FE6B5B">
        <w:rPr>
          <w:rFonts w:ascii="楷体_GB2312" w:eastAsia="楷体_GB2312" w:hint="eastAsia"/>
          <w:b/>
          <w:sz w:val="30"/>
          <w:szCs w:val="30"/>
        </w:rPr>
        <w:t>（一）企业实践项目</w:t>
      </w:r>
    </w:p>
    <w:p w:rsidR="004144D8" w:rsidRPr="007B467F" w:rsidRDefault="004144D8" w:rsidP="004144D8">
      <w:pPr>
        <w:spacing w:line="560" w:lineRule="exact"/>
        <w:ind w:firstLineChars="200" w:firstLine="602"/>
        <w:rPr>
          <w:rFonts w:eastAsia="仿宋_GB2312"/>
          <w:sz w:val="30"/>
          <w:szCs w:val="30"/>
        </w:rPr>
      </w:pPr>
      <w:r w:rsidRPr="00FE6B5B">
        <w:rPr>
          <w:rFonts w:eastAsia="仿宋_GB2312"/>
          <w:b/>
          <w:sz w:val="30"/>
          <w:szCs w:val="30"/>
        </w:rPr>
        <w:lastRenderedPageBreak/>
        <w:t>1.</w:t>
      </w:r>
      <w:r w:rsidRPr="00FE6B5B">
        <w:rPr>
          <w:rFonts w:eastAsia="仿宋_GB2312"/>
          <w:b/>
          <w:sz w:val="30"/>
          <w:szCs w:val="30"/>
        </w:rPr>
        <w:t>确定年度项目安排。</w:t>
      </w:r>
      <w:r w:rsidRPr="007B467F">
        <w:rPr>
          <w:rFonts w:eastAsia="仿宋_GB2312"/>
          <w:sz w:val="30"/>
          <w:szCs w:val="30"/>
        </w:rPr>
        <w:t>各省（区、市）教育行政部门根据职业院校教师企业实践需求，对接企业提供实践岗位情况，确定教师企业实践专业和人数</w:t>
      </w:r>
      <w:r w:rsidRPr="00D7060D">
        <w:rPr>
          <w:rFonts w:eastAsia="仿宋_GB2312" w:hint="eastAsia"/>
          <w:sz w:val="30"/>
          <w:szCs w:val="30"/>
        </w:rPr>
        <w:t>，参考本省培训费管理相关规定和当地物价水平，合理制订</w:t>
      </w:r>
      <w:r>
        <w:rPr>
          <w:rFonts w:eastAsia="仿宋_GB2312" w:hint="eastAsia"/>
          <w:sz w:val="30"/>
          <w:szCs w:val="30"/>
        </w:rPr>
        <w:t>教师企业实践补助</w:t>
      </w:r>
      <w:r w:rsidRPr="00D7060D">
        <w:rPr>
          <w:rFonts w:eastAsia="仿宋_GB2312" w:hint="eastAsia"/>
          <w:sz w:val="30"/>
          <w:szCs w:val="30"/>
        </w:rPr>
        <w:t>标准，确定年度培训经费支持额度</w:t>
      </w:r>
      <w:r w:rsidRPr="007B467F">
        <w:rPr>
          <w:rFonts w:eastAsia="仿宋_GB2312"/>
          <w:sz w:val="30"/>
          <w:szCs w:val="30"/>
        </w:rPr>
        <w:t>。</w:t>
      </w:r>
    </w:p>
    <w:p w:rsidR="004144D8" w:rsidRPr="007B467F" w:rsidRDefault="004144D8" w:rsidP="004144D8">
      <w:pPr>
        <w:spacing w:line="560" w:lineRule="exact"/>
        <w:ind w:firstLineChars="200" w:firstLine="602"/>
        <w:rPr>
          <w:rFonts w:eastAsia="仿宋_GB2312"/>
          <w:sz w:val="30"/>
          <w:szCs w:val="30"/>
        </w:rPr>
      </w:pPr>
      <w:r w:rsidRPr="00FE6B5B">
        <w:rPr>
          <w:rFonts w:eastAsia="仿宋_GB2312"/>
          <w:b/>
          <w:sz w:val="30"/>
          <w:szCs w:val="30"/>
        </w:rPr>
        <w:t>2.</w:t>
      </w:r>
      <w:r w:rsidRPr="00FE6B5B">
        <w:rPr>
          <w:rFonts w:eastAsia="仿宋_GB2312"/>
          <w:b/>
          <w:sz w:val="30"/>
          <w:szCs w:val="30"/>
        </w:rPr>
        <w:t>过程管理。</w:t>
      </w:r>
      <w:r w:rsidRPr="007B467F">
        <w:rPr>
          <w:rFonts w:eastAsia="仿宋_GB2312"/>
          <w:sz w:val="30"/>
          <w:szCs w:val="30"/>
        </w:rPr>
        <w:t>各省（区、市）教育行政部门</w:t>
      </w:r>
      <w:r>
        <w:rPr>
          <w:rFonts w:eastAsia="仿宋_GB2312" w:hint="eastAsia"/>
          <w:sz w:val="30"/>
          <w:szCs w:val="30"/>
        </w:rPr>
        <w:t>要</w:t>
      </w:r>
      <w:r w:rsidRPr="007B467F">
        <w:rPr>
          <w:rFonts w:eastAsia="仿宋_GB2312"/>
          <w:sz w:val="30"/>
          <w:szCs w:val="30"/>
        </w:rPr>
        <w:t>遴选符合条件的职业院校教师到对口企业实践，通过项目信息化管理平台进行项目发布、注册与报名、实践安排、考核结业、</w:t>
      </w:r>
      <w:proofErr w:type="gramStart"/>
      <w:r w:rsidRPr="007B467F">
        <w:rPr>
          <w:rFonts w:eastAsia="仿宋_GB2312"/>
          <w:sz w:val="30"/>
          <w:szCs w:val="30"/>
        </w:rPr>
        <w:t>评教评学全</w:t>
      </w:r>
      <w:proofErr w:type="gramEnd"/>
      <w:r w:rsidRPr="007B467F">
        <w:rPr>
          <w:rFonts w:eastAsia="仿宋_GB2312"/>
          <w:sz w:val="30"/>
          <w:szCs w:val="30"/>
        </w:rPr>
        <w:t>过程管理。</w:t>
      </w:r>
    </w:p>
    <w:p w:rsidR="004144D8" w:rsidRPr="007B467F" w:rsidRDefault="004144D8" w:rsidP="004144D8">
      <w:pPr>
        <w:spacing w:line="560" w:lineRule="exact"/>
        <w:ind w:firstLineChars="200" w:firstLine="602"/>
        <w:rPr>
          <w:rFonts w:eastAsia="仿宋_GB2312"/>
          <w:sz w:val="30"/>
          <w:szCs w:val="30"/>
        </w:rPr>
      </w:pPr>
      <w:r w:rsidRPr="00FE6B5B">
        <w:rPr>
          <w:rFonts w:eastAsia="仿宋_GB2312"/>
          <w:b/>
          <w:sz w:val="30"/>
          <w:szCs w:val="30"/>
        </w:rPr>
        <w:t>3.</w:t>
      </w:r>
      <w:r w:rsidRPr="00FE6B5B">
        <w:rPr>
          <w:rFonts w:eastAsia="仿宋_GB2312"/>
          <w:b/>
          <w:sz w:val="30"/>
          <w:szCs w:val="30"/>
        </w:rPr>
        <w:t>考核与评价。</w:t>
      </w:r>
      <w:r w:rsidRPr="007B467F">
        <w:rPr>
          <w:rFonts w:eastAsia="仿宋_GB2312"/>
          <w:sz w:val="30"/>
          <w:szCs w:val="30"/>
        </w:rPr>
        <w:t>各省（区、市）教育行政部门在年度项目结束后，采用匿名评教、专家抽评、第三方评估等方式对项目承担单位</w:t>
      </w:r>
      <w:r>
        <w:rPr>
          <w:rFonts w:eastAsia="仿宋_GB2312" w:hint="eastAsia"/>
          <w:sz w:val="30"/>
          <w:szCs w:val="30"/>
        </w:rPr>
        <w:t>、职业院校兼职教师聘用工作</w:t>
      </w:r>
      <w:r w:rsidRPr="007B467F">
        <w:rPr>
          <w:rFonts w:eastAsia="仿宋_GB2312"/>
          <w:sz w:val="30"/>
          <w:szCs w:val="30"/>
        </w:rPr>
        <w:t>开展绩效评价。主要内容包括</w:t>
      </w:r>
      <w:r>
        <w:rPr>
          <w:rFonts w:eastAsia="仿宋_GB2312" w:hint="eastAsia"/>
          <w:sz w:val="30"/>
          <w:szCs w:val="30"/>
        </w:rPr>
        <w:t>教师</w:t>
      </w:r>
      <w:r w:rsidRPr="007B467F">
        <w:rPr>
          <w:rFonts w:eastAsia="仿宋_GB2312"/>
          <w:sz w:val="30"/>
          <w:szCs w:val="30"/>
        </w:rPr>
        <w:t>实践方案、人员保障、实践效果、</w:t>
      </w:r>
      <w:r>
        <w:rPr>
          <w:rFonts w:eastAsia="仿宋_GB2312" w:hint="eastAsia"/>
          <w:sz w:val="30"/>
          <w:szCs w:val="30"/>
        </w:rPr>
        <w:t>物化</w:t>
      </w:r>
      <w:r w:rsidRPr="007B467F">
        <w:rPr>
          <w:rFonts w:eastAsia="仿宋_GB2312"/>
          <w:sz w:val="30"/>
          <w:szCs w:val="30"/>
        </w:rPr>
        <w:t>成果等。</w:t>
      </w:r>
    </w:p>
    <w:p w:rsidR="004144D8" w:rsidRPr="00FE6B5B" w:rsidRDefault="004144D8" w:rsidP="004144D8">
      <w:pPr>
        <w:spacing w:line="560" w:lineRule="exact"/>
        <w:ind w:firstLineChars="200" w:firstLine="602"/>
        <w:rPr>
          <w:rFonts w:ascii="楷体_GB2312" w:eastAsia="楷体_GB2312"/>
          <w:b/>
          <w:sz w:val="30"/>
          <w:szCs w:val="30"/>
        </w:rPr>
      </w:pPr>
      <w:r w:rsidRPr="00FE6B5B">
        <w:rPr>
          <w:rFonts w:ascii="楷体_GB2312" w:eastAsia="楷体_GB2312"/>
          <w:b/>
          <w:sz w:val="30"/>
          <w:szCs w:val="30"/>
        </w:rPr>
        <w:t>（二）兼职教师聘用项目</w:t>
      </w:r>
    </w:p>
    <w:p w:rsidR="004144D8" w:rsidRPr="007B467F" w:rsidRDefault="004144D8" w:rsidP="004144D8">
      <w:pPr>
        <w:spacing w:line="560" w:lineRule="exact"/>
        <w:ind w:firstLineChars="200" w:firstLine="602"/>
        <w:rPr>
          <w:rFonts w:eastAsia="仿宋_GB2312"/>
          <w:sz w:val="30"/>
          <w:szCs w:val="30"/>
        </w:rPr>
      </w:pPr>
      <w:r w:rsidRPr="00FE6B5B">
        <w:rPr>
          <w:rFonts w:eastAsia="仿宋_GB2312"/>
          <w:b/>
          <w:sz w:val="30"/>
          <w:szCs w:val="30"/>
        </w:rPr>
        <w:t>1.</w:t>
      </w:r>
      <w:r w:rsidRPr="00FE6B5B">
        <w:rPr>
          <w:rFonts w:eastAsia="仿宋_GB2312"/>
          <w:b/>
          <w:sz w:val="30"/>
          <w:szCs w:val="30"/>
        </w:rPr>
        <w:t>确定聘用计划。</w:t>
      </w:r>
      <w:r w:rsidRPr="007B467F">
        <w:rPr>
          <w:rFonts w:eastAsia="仿宋_GB2312"/>
          <w:sz w:val="30"/>
          <w:szCs w:val="30"/>
        </w:rPr>
        <w:t>各省（区、市）根据职业院校兼职教师岗位需求情况</w:t>
      </w:r>
      <w:r>
        <w:rPr>
          <w:rFonts w:eastAsia="仿宋_GB2312" w:hint="eastAsia"/>
          <w:sz w:val="30"/>
          <w:szCs w:val="30"/>
        </w:rPr>
        <w:t>，根据行业特点和当地人力资源成本</w:t>
      </w:r>
      <w:r w:rsidRPr="00D7060D">
        <w:rPr>
          <w:rFonts w:eastAsia="仿宋_GB2312" w:hint="eastAsia"/>
          <w:sz w:val="30"/>
          <w:szCs w:val="30"/>
        </w:rPr>
        <w:t>，合理制订</w:t>
      </w:r>
      <w:r>
        <w:rPr>
          <w:rFonts w:eastAsia="仿宋_GB2312" w:hint="eastAsia"/>
          <w:sz w:val="30"/>
          <w:szCs w:val="30"/>
        </w:rPr>
        <w:t>兼职教师补助</w:t>
      </w:r>
      <w:r w:rsidRPr="00D7060D">
        <w:rPr>
          <w:rFonts w:eastAsia="仿宋_GB2312" w:hint="eastAsia"/>
          <w:sz w:val="30"/>
          <w:szCs w:val="30"/>
        </w:rPr>
        <w:t>标准，确定年度培训经费支持额度</w:t>
      </w:r>
      <w:r w:rsidRPr="007B467F">
        <w:rPr>
          <w:rFonts w:eastAsia="仿宋_GB2312"/>
          <w:sz w:val="30"/>
          <w:szCs w:val="30"/>
        </w:rPr>
        <w:t>，制定年度</w:t>
      </w:r>
      <w:r>
        <w:rPr>
          <w:rFonts w:eastAsia="仿宋_GB2312" w:hint="eastAsia"/>
          <w:sz w:val="30"/>
          <w:szCs w:val="30"/>
        </w:rPr>
        <w:t>兼职教师特聘岗位</w:t>
      </w:r>
      <w:r w:rsidRPr="007B467F">
        <w:rPr>
          <w:rFonts w:eastAsia="仿宋_GB2312"/>
          <w:sz w:val="30"/>
          <w:szCs w:val="30"/>
        </w:rPr>
        <w:t>计划</w:t>
      </w:r>
      <w:r>
        <w:rPr>
          <w:rFonts w:eastAsia="仿宋_GB2312" w:hint="eastAsia"/>
          <w:sz w:val="30"/>
          <w:szCs w:val="30"/>
        </w:rPr>
        <w:t>和招聘人数</w:t>
      </w:r>
      <w:r w:rsidRPr="007B467F">
        <w:rPr>
          <w:rFonts w:eastAsia="仿宋_GB2312"/>
          <w:sz w:val="30"/>
          <w:szCs w:val="30"/>
        </w:rPr>
        <w:t>。</w:t>
      </w:r>
      <w:r>
        <w:rPr>
          <w:rFonts w:eastAsia="仿宋_GB2312" w:hint="eastAsia"/>
          <w:sz w:val="30"/>
          <w:szCs w:val="30"/>
        </w:rPr>
        <w:t>会同行业组织和企业，建立</w:t>
      </w:r>
      <w:r w:rsidRPr="00930AC7">
        <w:rPr>
          <w:rFonts w:eastAsia="仿宋_GB2312"/>
          <w:sz w:val="30"/>
          <w:szCs w:val="30"/>
        </w:rPr>
        <w:t>本地区兼职教师资源库</w:t>
      </w:r>
      <w:r>
        <w:rPr>
          <w:rFonts w:eastAsia="仿宋_GB2312" w:hint="eastAsia"/>
          <w:sz w:val="30"/>
          <w:szCs w:val="30"/>
        </w:rPr>
        <w:t>，每年更新兼职教师数据。</w:t>
      </w:r>
    </w:p>
    <w:p w:rsidR="004144D8" w:rsidRPr="007B467F" w:rsidRDefault="004144D8" w:rsidP="004144D8">
      <w:pPr>
        <w:spacing w:line="560" w:lineRule="exact"/>
        <w:ind w:firstLineChars="200" w:firstLine="602"/>
        <w:rPr>
          <w:rFonts w:eastAsia="仿宋_GB2312"/>
          <w:sz w:val="30"/>
          <w:szCs w:val="30"/>
        </w:rPr>
      </w:pPr>
      <w:r w:rsidRPr="00FE6B5B">
        <w:rPr>
          <w:rFonts w:eastAsia="仿宋_GB2312"/>
          <w:b/>
          <w:sz w:val="30"/>
          <w:szCs w:val="30"/>
        </w:rPr>
        <w:t>2.</w:t>
      </w:r>
      <w:r w:rsidRPr="00FE6B5B">
        <w:rPr>
          <w:rFonts w:eastAsia="仿宋_GB2312"/>
          <w:b/>
          <w:sz w:val="30"/>
          <w:szCs w:val="30"/>
        </w:rPr>
        <w:t>聘用程序。</w:t>
      </w:r>
      <w:r w:rsidRPr="007B467F">
        <w:rPr>
          <w:rFonts w:eastAsia="仿宋_GB2312"/>
          <w:sz w:val="30"/>
          <w:szCs w:val="30"/>
        </w:rPr>
        <w:t>职业院校按照</w:t>
      </w:r>
      <w:r>
        <w:rPr>
          <w:rFonts w:eastAsia="仿宋_GB2312" w:hint="eastAsia"/>
          <w:sz w:val="30"/>
          <w:szCs w:val="30"/>
        </w:rPr>
        <w:t>《</w:t>
      </w:r>
      <w:r w:rsidRPr="007B467F">
        <w:rPr>
          <w:rFonts w:eastAsia="仿宋_GB2312"/>
          <w:sz w:val="30"/>
          <w:szCs w:val="30"/>
        </w:rPr>
        <w:t>职业学校兼职教师管理办法</w:t>
      </w:r>
      <w:r>
        <w:rPr>
          <w:rFonts w:eastAsia="仿宋_GB2312" w:hint="eastAsia"/>
          <w:sz w:val="30"/>
          <w:szCs w:val="30"/>
        </w:rPr>
        <w:t>》的条件</w:t>
      </w:r>
      <w:r w:rsidRPr="007B467F">
        <w:rPr>
          <w:rFonts w:eastAsia="仿宋_GB2312"/>
          <w:sz w:val="30"/>
          <w:szCs w:val="30"/>
        </w:rPr>
        <w:t>和要求，面向社会公开、公平、择优聘请兼职教师</w:t>
      </w:r>
      <w:r>
        <w:rPr>
          <w:rFonts w:eastAsia="仿宋_GB2312" w:hint="eastAsia"/>
          <w:sz w:val="30"/>
          <w:szCs w:val="30"/>
        </w:rPr>
        <w:t>，双方签订《兼职教师聘用工作协议》，明确兼职教师的权利与义务、工作职责、待遇与津贴等内容</w:t>
      </w:r>
      <w:r w:rsidRPr="007B467F">
        <w:rPr>
          <w:rFonts w:eastAsia="仿宋_GB2312"/>
          <w:sz w:val="30"/>
          <w:szCs w:val="30"/>
        </w:rPr>
        <w:t>。</w:t>
      </w:r>
    </w:p>
    <w:p w:rsidR="004144D8" w:rsidRPr="007B467F" w:rsidRDefault="004144D8" w:rsidP="004144D8">
      <w:pPr>
        <w:spacing w:line="560" w:lineRule="exact"/>
        <w:ind w:firstLineChars="200" w:firstLine="602"/>
        <w:rPr>
          <w:rFonts w:eastAsia="仿宋_GB2312"/>
          <w:sz w:val="30"/>
          <w:szCs w:val="30"/>
        </w:rPr>
      </w:pPr>
      <w:r w:rsidRPr="00FE6B5B">
        <w:rPr>
          <w:rFonts w:eastAsia="仿宋_GB2312"/>
          <w:b/>
          <w:sz w:val="30"/>
          <w:szCs w:val="30"/>
        </w:rPr>
        <w:t>3.</w:t>
      </w:r>
      <w:r w:rsidRPr="00FE6B5B">
        <w:rPr>
          <w:rFonts w:eastAsia="仿宋_GB2312"/>
          <w:b/>
          <w:sz w:val="30"/>
          <w:szCs w:val="30"/>
        </w:rPr>
        <w:t>考核与评价。</w:t>
      </w:r>
      <w:r w:rsidRPr="007B467F">
        <w:rPr>
          <w:rFonts w:eastAsia="仿宋_GB2312"/>
          <w:sz w:val="30"/>
          <w:szCs w:val="30"/>
        </w:rPr>
        <w:t>职业</w:t>
      </w:r>
      <w:r>
        <w:rPr>
          <w:rFonts w:eastAsia="仿宋_GB2312" w:hint="eastAsia"/>
          <w:sz w:val="30"/>
          <w:szCs w:val="30"/>
        </w:rPr>
        <w:t>院校</w:t>
      </w:r>
      <w:r w:rsidRPr="007B467F">
        <w:rPr>
          <w:rFonts w:eastAsia="仿宋_GB2312"/>
          <w:sz w:val="30"/>
          <w:szCs w:val="30"/>
        </w:rPr>
        <w:t>要制订兼职教师评价标准，加强日</w:t>
      </w:r>
      <w:r w:rsidRPr="007B467F">
        <w:rPr>
          <w:rFonts w:eastAsia="仿宋_GB2312"/>
          <w:sz w:val="30"/>
          <w:szCs w:val="30"/>
        </w:rPr>
        <w:lastRenderedPageBreak/>
        <w:t>常管理和考核评价，并将在职人员兼职任教情况及时反馈给其人事和劳动关系所在单位。兼职教师要遵守职业道德规范，严格执行职业</w:t>
      </w:r>
      <w:r>
        <w:rPr>
          <w:rFonts w:eastAsia="仿宋_GB2312" w:hint="eastAsia"/>
          <w:sz w:val="30"/>
          <w:szCs w:val="30"/>
        </w:rPr>
        <w:t>院</w:t>
      </w:r>
      <w:r w:rsidRPr="007B467F">
        <w:rPr>
          <w:rFonts w:eastAsia="仿宋_GB2312"/>
          <w:sz w:val="30"/>
          <w:szCs w:val="30"/>
        </w:rPr>
        <w:t>校教学管理制度，认真履行</w:t>
      </w:r>
      <w:r>
        <w:rPr>
          <w:rFonts w:eastAsia="仿宋_GB2312" w:hint="eastAsia"/>
          <w:sz w:val="30"/>
          <w:szCs w:val="30"/>
        </w:rPr>
        <w:t>《兼职教师聘用工作协议》规定的</w:t>
      </w:r>
      <w:r w:rsidRPr="007B467F">
        <w:rPr>
          <w:rFonts w:eastAsia="仿宋_GB2312"/>
          <w:sz w:val="30"/>
          <w:szCs w:val="30"/>
        </w:rPr>
        <w:t>职责。</w:t>
      </w:r>
    </w:p>
    <w:p w:rsidR="004144D8" w:rsidRPr="00A3763B" w:rsidRDefault="004144D8" w:rsidP="004144D8">
      <w:pPr>
        <w:spacing w:line="56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A3763B">
        <w:rPr>
          <w:rFonts w:ascii="黑体" w:eastAsia="黑体" w:hAnsi="黑体"/>
          <w:sz w:val="30"/>
          <w:szCs w:val="30"/>
        </w:rPr>
        <w:t>五、实施要求</w:t>
      </w:r>
    </w:p>
    <w:p w:rsidR="004144D8" w:rsidRPr="007B467F" w:rsidRDefault="004144D8" w:rsidP="004144D8">
      <w:pPr>
        <w:spacing w:line="560" w:lineRule="exact"/>
        <w:ind w:firstLineChars="200" w:firstLine="602"/>
        <w:rPr>
          <w:rFonts w:eastAsia="仿宋_GB2312"/>
          <w:sz w:val="30"/>
          <w:szCs w:val="30"/>
        </w:rPr>
      </w:pPr>
      <w:r w:rsidRPr="006D0DF1">
        <w:rPr>
          <w:rFonts w:eastAsia="仿宋_GB2312"/>
          <w:b/>
          <w:sz w:val="30"/>
          <w:szCs w:val="30"/>
        </w:rPr>
        <w:t>1.</w:t>
      </w:r>
      <w:r w:rsidRPr="006D0DF1">
        <w:rPr>
          <w:rFonts w:ascii="楷体_GB2312" w:eastAsia="楷体_GB2312"/>
          <w:b/>
          <w:sz w:val="30"/>
          <w:szCs w:val="30"/>
        </w:rPr>
        <w:t>加强</w:t>
      </w:r>
      <w:r w:rsidRPr="006D0DF1">
        <w:rPr>
          <w:rFonts w:ascii="楷体_GB2312" w:eastAsia="楷体_GB2312" w:hint="eastAsia"/>
          <w:b/>
          <w:sz w:val="30"/>
          <w:szCs w:val="30"/>
        </w:rPr>
        <w:t>统筹</w:t>
      </w:r>
      <w:r w:rsidRPr="006D0DF1">
        <w:rPr>
          <w:rFonts w:ascii="楷体_GB2312" w:eastAsia="楷体_GB2312"/>
          <w:b/>
          <w:sz w:val="30"/>
          <w:szCs w:val="30"/>
        </w:rPr>
        <w:t>领导</w:t>
      </w:r>
      <w:r w:rsidRPr="006D0DF1">
        <w:rPr>
          <w:rFonts w:ascii="楷体_GB2312" w:eastAsia="楷体_GB2312" w:hint="eastAsia"/>
          <w:b/>
          <w:sz w:val="30"/>
          <w:szCs w:val="30"/>
        </w:rPr>
        <w:t>与</w:t>
      </w:r>
      <w:r>
        <w:rPr>
          <w:rFonts w:ascii="楷体_GB2312" w:eastAsia="楷体_GB2312" w:hint="eastAsia"/>
          <w:b/>
          <w:sz w:val="30"/>
          <w:szCs w:val="30"/>
        </w:rPr>
        <w:t>管理</w:t>
      </w:r>
      <w:r w:rsidRPr="006D0DF1">
        <w:rPr>
          <w:rFonts w:ascii="楷体_GB2312" w:eastAsia="楷体_GB2312"/>
          <w:b/>
          <w:sz w:val="30"/>
          <w:szCs w:val="30"/>
        </w:rPr>
        <w:t>。</w:t>
      </w:r>
      <w:r w:rsidRPr="007B467F">
        <w:rPr>
          <w:rFonts w:eastAsia="仿宋_GB2312"/>
          <w:sz w:val="30"/>
          <w:szCs w:val="30"/>
        </w:rPr>
        <w:t>各省（区、市）教育行政部门</w:t>
      </w:r>
      <w:r w:rsidRPr="007B467F">
        <w:rPr>
          <w:rFonts w:eastAsia="仿宋_GB2312"/>
          <w:bCs/>
          <w:color w:val="000000"/>
          <w:sz w:val="30"/>
          <w:szCs w:val="30"/>
        </w:rPr>
        <w:t>要组织相关部门定期研究，加强与行业主管部门</w:t>
      </w:r>
      <w:r>
        <w:rPr>
          <w:rFonts w:eastAsia="仿宋_GB2312" w:hint="eastAsia"/>
          <w:bCs/>
          <w:color w:val="000000"/>
          <w:sz w:val="30"/>
          <w:szCs w:val="30"/>
        </w:rPr>
        <w:t>、</w:t>
      </w:r>
      <w:r w:rsidRPr="007B467F">
        <w:rPr>
          <w:rFonts w:eastAsia="仿宋_GB2312"/>
          <w:bCs/>
          <w:color w:val="000000"/>
          <w:sz w:val="30"/>
          <w:szCs w:val="30"/>
        </w:rPr>
        <w:t>行业</w:t>
      </w:r>
      <w:r>
        <w:rPr>
          <w:rFonts w:eastAsia="仿宋_GB2312" w:hint="eastAsia"/>
          <w:bCs/>
          <w:color w:val="000000"/>
          <w:sz w:val="30"/>
          <w:szCs w:val="30"/>
        </w:rPr>
        <w:t>企业</w:t>
      </w:r>
      <w:r w:rsidRPr="007B467F">
        <w:rPr>
          <w:rFonts w:eastAsia="仿宋_GB2312"/>
          <w:bCs/>
          <w:color w:val="000000"/>
          <w:sz w:val="30"/>
          <w:szCs w:val="30"/>
        </w:rPr>
        <w:t>的沟通</w:t>
      </w:r>
      <w:r>
        <w:rPr>
          <w:rFonts w:eastAsia="仿宋_GB2312" w:hint="eastAsia"/>
          <w:bCs/>
          <w:color w:val="000000"/>
          <w:sz w:val="30"/>
          <w:szCs w:val="30"/>
        </w:rPr>
        <w:t>与</w:t>
      </w:r>
      <w:r w:rsidRPr="007B467F">
        <w:rPr>
          <w:rFonts w:eastAsia="仿宋_GB2312"/>
          <w:bCs/>
          <w:color w:val="000000"/>
          <w:sz w:val="30"/>
          <w:szCs w:val="30"/>
        </w:rPr>
        <w:t>协调，建立健全教师企业实践</w:t>
      </w:r>
      <w:r>
        <w:rPr>
          <w:rFonts w:eastAsia="仿宋_GB2312" w:hint="eastAsia"/>
          <w:bCs/>
          <w:color w:val="000000"/>
          <w:sz w:val="30"/>
          <w:szCs w:val="30"/>
        </w:rPr>
        <w:t>、兼职教师聘用</w:t>
      </w:r>
      <w:r w:rsidRPr="007B467F">
        <w:rPr>
          <w:rFonts w:eastAsia="仿宋_GB2312"/>
          <w:bCs/>
          <w:color w:val="000000"/>
          <w:sz w:val="30"/>
          <w:szCs w:val="30"/>
        </w:rPr>
        <w:t>的激励机制和保障体系</w:t>
      </w:r>
      <w:r>
        <w:rPr>
          <w:rFonts w:eastAsia="仿宋_GB2312" w:hint="eastAsia"/>
          <w:bCs/>
          <w:color w:val="000000"/>
          <w:sz w:val="30"/>
          <w:szCs w:val="30"/>
        </w:rPr>
        <w:t>，吸引行业企业积极参与</w:t>
      </w:r>
      <w:r w:rsidRPr="007B467F">
        <w:rPr>
          <w:rFonts w:eastAsia="仿宋_GB2312"/>
          <w:bCs/>
          <w:color w:val="000000"/>
          <w:sz w:val="30"/>
          <w:szCs w:val="30"/>
        </w:rPr>
        <w:t>。将教师企业实践</w:t>
      </w:r>
      <w:r>
        <w:rPr>
          <w:rFonts w:eastAsia="仿宋_GB2312" w:hint="eastAsia"/>
          <w:bCs/>
          <w:color w:val="000000"/>
          <w:sz w:val="30"/>
          <w:szCs w:val="30"/>
        </w:rPr>
        <w:t>、兼职教师聘用</w:t>
      </w:r>
      <w:r w:rsidRPr="007B467F">
        <w:rPr>
          <w:rFonts w:eastAsia="仿宋_GB2312"/>
          <w:bCs/>
          <w:color w:val="000000"/>
          <w:sz w:val="30"/>
          <w:szCs w:val="30"/>
        </w:rPr>
        <w:t>纳入教师</w:t>
      </w:r>
      <w:r>
        <w:rPr>
          <w:rFonts w:eastAsia="仿宋_GB2312" w:hint="eastAsia"/>
          <w:bCs/>
          <w:color w:val="000000"/>
          <w:sz w:val="30"/>
          <w:szCs w:val="30"/>
        </w:rPr>
        <w:t>队伍建设</w:t>
      </w:r>
      <w:r w:rsidRPr="007B467F">
        <w:rPr>
          <w:rFonts w:eastAsia="仿宋_GB2312"/>
          <w:bCs/>
          <w:color w:val="000000"/>
          <w:sz w:val="30"/>
          <w:szCs w:val="30"/>
        </w:rPr>
        <w:t>规划，</w:t>
      </w:r>
      <w:r>
        <w:rPr>
          <w:rFonts w:eastAsia="仿宋_GB2312" w:hint="eastAsia"/>
          <w:bCs/>
          <w:color w:val="000000"/>
          <w:sz w:val="30"/>
          <w:szCs w:val="30"/>
        </w:rPr>
        <w:t>指导职业院校</w:t>
      </w:r>
      <w:r>
        <w:rPr>
          <w:rFonts w:eastAsia="仿宋_GB2312" w:hint="eastAsia"/>
          <w:sz w:val="30"/>
          <w:szCs w:val="30"/>
        </w:rPr>
        <w:t>制定年度计划。</w:t>
      </w:r>
      <w:r>
        <w:rPr>
          <w:rFonts w:eastAsia="仿宋_GB2312" w:hint="eastAsia"/>
          <w:bCs/>
          <w:color w:val="000000"/>
          <w:sz w:val="30"/>
          <w:szCs w:val="30"/>
        </w:rPr>
        <w:t>职业院校要建立长期稳定的合作伙伴企业，将教师企业实践和兼职教师聘用列入校企合作的重要内容</w:t>
      </w:r>
      <w:r>
        <w:rPr>
          <w:rFonts w:eastAsia="仿宋_GB2312" w:hint="eastAsia"/>
          <w:sz w:val="30"/>
          <w:szCs w:val="30"/>
        </w:rPr>
        <w:t>同步推进</w:t>
      </w:r>
      <w:r>
        <w:rPr>
          <w:rFonts w:eastAsia="仿宋_GB2312" w:hint="eastAsia"/>
          <w:bCs/>
          <w:color w:val="000000"/>
          <w:sz w:val="30"/>
          <w:szCs w:val="30"/>
        </w:rPr>
        <w:t>。</w:t>
      </w:r>
    </w:p>
    <w:p w:rsidR="004144D8" w:rsidRDefault="004144D8" w:rsidP="004144D8">
      <w:pPr>
        <w:spacing w:line="560" w:lineRule="exact"/>
        <w:ind w:firstLineChars="198" w:firstLine="596"/>
        <w:jc w:val="left"/>
        <w:outlineLvl w:val="0"/>
        <w:rPr>
          <w:rFonts w:eastAsia="仿宋_GB2312" w:hint="eastAsia"/>
          <w:b/>
          <w:sz w:val="30"/>
          <w:szCs w:val="30"/>
        </w:rPr>
      </w:pPr>
      <w:r w:rsidRPr="006D0DF1">
        <w:rPr>
          <w:rFonts w:eastAsia="仿宋_GB2312"/>
          <w:b/>
          <w:sz w:val="30"/>
          <w:szCs w:val="30"/>
        </w:rPr>
        <w:t>2.</w:t>
      </w:r>
      <w:r w:rsidRPr="006D0DF1">
        <w:rPr>
          <w:rFonts w:ascii="楷体_GB2312" w:eastAsia="楷体_GB2312"/>
          <w:b/>
          <w:sz w:val="30"/>
          <w:szCs w:val="30"/>
        </w:rPr>
        <w:t>完善</w:t>
      </w:r>
      <w:r w:rsidRPr="006D0DF1">
        <w:rPr>
          <w:rFonts w:ascii="楷体_GB2312" w:eastAsia="楷体_GB2312" w:hint="eastAsia"/>
          <w:b/>
          <w:sz w:val="30"/>
          <w:szCs w:val="30"/>
        </w:rPr>
        <w:t>双向流动</w:t>
      </w:r>
      <w:r w:rsidRPr="006D0DF1">
        <w:rPr>
          <w:rFonts w:ascii="楷体_GB2312" w:eastAsia="楷体_GB2312"/>
          <w:b/>
          <w:sz w:val="30"/>
          <w:szCs w:val="30"/>
        </w:rPr>
        <w:t>机制。</w:t>
      </w:r>
      <w:r w:rsidRPr="007B467F">
        <w:rPr>
          <w:rFonts w:eastAsia="仿宋_GB2312"/>
          <w:sz w:val="30"/>
          <w:szCs w:val="30"/>
        </w:rPr>
        <w:t>各省（区、市）教育行政部门</w:t>
      </w:r>
      <w:r>
        <w:rPr>
          <w:rFonts w:eastAsia="仿宋_GB2312" w:hint="eastAsia"/>
          <w:sz w:val="30"/>
          <w:szCs w:val="30"/>
        </w:rPr>
        <w:t>要探索建立教师企业实践流动（工作）站机制，完善兼职教师注册发布制度。鼓励合作企业常设一批教师实践岗位，定期按批选派高技能人才到学校任教</w:t>
      </w:r>
      <w:r w:rsidRPr="007B467F">
        <w:rPr>
          <w:rFonts w:eastAsia="仿宋_GB2312"/>
          <w:sz w:val="30"/>
          <w:szCs w:val="30"/>
        </w:rPr>
        <w:t>，</w:t>
      </w:r>
      <w:r>
        <w:rPr>
          <w:rFonts w:eastAsia="仿宋_GB2312" w:hint="eastAsia"/>
          <w:sz w:val="30"/>
          <w:szCs w:val="30"/>
        </w:rPr>
        <w:t>将教师企业实践与兼职教师聘用工作有效衔接。</w:t>
      </w:r>
      <w:r w:rsidRPr="007B467F">
        <w:rPr>
          <w:rFonts w:eastAsia="仿宋_GB2312"/>
          <w:sz w:val="30"/>
          <w:szCs w:val="30"/>
        </w:rPr>
        <w:t>职业</w:t>
      </w:r>
      <w:r>
        <w:rPr>
          <w:rFonts w:eastAsia="仿宋_GB2312" w:hint="eastAsia"/>
          <w:sz w:val="30"/>
          <w:szCs w:val="30"/>
        </w:rPr>
        <w:t>院</w:t>
      </w:r>
      <w:r>
        <w:rPr>
          <w:rFonts w:eastAsia="仿宋_GB2312"/>
          <w:sz w:val="30"/>
          <w:szCs w:val="30"/>
        </w:rPr>
        <w:t>校要</w:t>
      </w:r>
      <w:r>
        <w:rPr>
          <w:rFonts w:eastAsia="仿宋_GB2312" w:hint="eastAsia"/>
          <w:sz w:val="30"/>
          <w:szCs w:val="30"/>
        </w:rPr>
        <w:t>与企业定期磋商、深度合作，</w:t>
      </w:r>
      <w:r w:rsidRPr="007B467F">
        <w:rPr>
          <w:rFonts w:eastAsia="仿宋_GB2312"/>
          <w:sz w:val="30"/>
          <w:szCs w:val="30"/>
        </w:rPr>
        <w:t>支持教师通过帮助企业进行产品研发、职工培训等形式，锻炼</w:t>
      </w:r>
      <w:r>
        <w:rPr>
          <w:rFonts w:eastAsia="仿宋_GB2312" w:hint="eastAsia"/>
          <w:sz w:val="30"/>
          <w:szCs w:val="30"/>
        </w:rPr>
        <w:t>教师</w:t>
      </w:r>
      <w:r w:rsidRPr="007B467F">
        <w:rPr>
          <w:rFonts w:eastAsia="仿宋_GB2312"/>
          <w:sz w:val="30"/>
          <w:szCs w:val="30"/>
        </w:rPr>
        <w:t>岗位实践能力</w:t>
      </w:r>
      <w:r>
        <w:rPr>
          <w:rFonts w:eastAsia="仿宋_GB2312" w:hint="eastAsia"/>
          <w:sz w:val="30"/>
          <w:szCs w:val="30"/>
        </w:rPr>
        <w:t>。</w:t>
      </w:r>
    </w:p>
    <w:p w:rsidR="004144D8" w:rsidRPr="00DB5BA7" w:rsidRDefault="004144D8" w:rsidP="004144D8">
      <w:pPr>
        <w:spacing w:line="560" w:lineRule="exact"/>
        <w:ind w:firstLineChars="215" w:firstLine="648"/>
        <w:jc w:val="left"/>
        <w:outlineLvl w:val="0"/>
        <w:rPr>
          <w:rFonts w:eastAsia="仿宋_GB2312"/>
          <w:sz w:val="28"/>
          <w:szCs w:val="28"/>
        </w:rPr>
      </w:pPr>
      <w:r w:rsidRPr="006D0DF1">
        <w:rPr>
          <w:rFonts w:eastAsia="仿宋_GB2312"/>
          <w:b/>
          <w:sz w:val="30"/>
          <w:szCs w:val="30"/>
        </w:rPr>
        <w:t>3.</w:t>
      </w:r>
      <w:r w:rsidRPr="006D0DF1">
        <w:rPr>
          <w:rFonts w:ascii="楷体_GB2312" w:eastAsia="楷体_GB2312"/>
          <w:b/>
          <w:sz w:val="30"/>
          <w:szCs w:val="30"/>
        </w:rPr>
        <w:t>强化</w:t>
      </w:r>
      <w:r>
        <w:rPr>
          <w:rFonts w:ascii="楷体_GB2312" w:eastAsia="楷体_GB2312" w:hint="eastAsia"/>
          <w:b/>
          <w:sz w:val="30"/>
          <w:szCs w:val="30"/>
        </w:rPr>
        <w:t>组织</w:t>
      </w:r>
      <w:r w:rsidRPr="006D0DF1">
        <w:rPr>
          <w:rFonts w:ascii="楷体_GB2312" w:eastAsia="楷体_GB2312" w:hint="eastAsia"/>
          <w:b/>
          <w:sz w:val="30"/>
          <w:szCs w:val="30"/>
        </w:rPr>
        <w:t>条件</w:t>
      </w:r>
      <w:r w:rsidRPr="006D0DF1">
        <w:rPr>
          <w:rFonts w:ascii="楷体_GB2312" w:eastAsia="楷体_GB2312"/>
          <w:b/>
          <w:sz w:val="30"/>
          <w:szCs w:val="30"/>
        </w:rPr>
        <w:t>保障。</w:t>
      </w:r>
      <w:r w:rsidRPr="007B467F">
        <w:rPr>
          <w:rFonts w:eastAsia="仿宋_GB2312"/>
          <w:sz w:val="30"/>
          <w:szCs w:val="30"/>
        </w:rPr>
        <w:t>各省（区、市）教育行政部门要遴选建立一批教师企业实践</w:t>
      </w:r>
      <w:r>
        <w:rPr>
          <w:rFonts w:eastAsia="仿宋_GB2312" w:hint="eastAsia"/>
          <w:sz w:val="30"/>
          <w:szCs w:val="30"/>
        </w:rPr>
        <w:t>基地</w:t>
      </w:r>
      <w:r w:rsidRPr="007B467F">
        <w:rPr>
          <w:rFonts w:eastAsia="仿宋_GB2312"/>
          <w:sz w:val="30"/>
          <w:szCs w:val="30"/>
        </w:rPr>
        <w:t>。充分发挥职教师资培养培训基地和职业</w:t>
      </w:r>
      <w:r>
        <w:rPr>
          <w:rFonts w:eastAsia="仿宋_GB2312" w:hint="eastAsia"/>
          <w:sz w:val="30"/>
          <w:szCs w:val="30"/>
        </w:rPr>
        <w:t>院</w:t>
      </w:r>
      <w:r w:rsidRPr="007B467F">
        <w:rPr>
          <w:rFonts w:eastAsia="仿宋_GB2312"/>
          <w:sz w:val="30"/>
          <w:szCs w:val="30"/>
        </w:rPr>
        <w:t>校的作用，协助企业管理</w:t>
      </w:r>
      <w:r>
        <w:rPr>
          <w:rFonts w:eastAsia="仿宋_GB2312" w:hint="eastAsia"/>
          <w:sz w:val="30"/>
          <w:szCs w:val="30"/>
        </w:rPr>
        <w:t>教师</w:t>
      </w:r>
      <w:r w:rsidRPr="007B467F">
        <w:rPr>
          <w:rFonts w:eastAsia="仿宋_GB2312"/>
          <w:sz w:val="30"/>
          <w:szCs w:val="30"/>
        </w:rPr>
        <w:t>，</w:t>
      </w:r>
      <w:r>
        <w:rPr>
          <w:rFonts w:eastAsia="仿宋_GB2312" w:hint="eastAsia"/>
          <w:sz w:val="30"/>
          <w:szCs w:val="30"/>
        </w:rPr>
        <w:t>制订实践方案，协调指导</w:t>
      </w:r>
      <w:r w:rsidRPr="007B467F">
        <w:rPr>
          <w:rFonts w:eastAsia="仿宋_GB2312"/>
          <w:sz w:val="30"/>
          <w:szCs w:val="30"/>
        </w:rPr>
        <w:t>教师</w:t>
      </w:r>
      <w:r>
        <w:rPr>
          <w:rFonts w:eastAsia="仿宋_GB2312" w:hint="eastAsia"/>
          <w:sz w:val="30"/>
          <w:szCs w:val="30"/>
        </w:rPr>
        <w:t>有效进行</w:t>
      </w:r>
      <w:r w:rsidRPr="007B467F">
        <w:rPr>
          <w:rFonts w:eastAsia="仿宋_GB2312"/>
          <w:sz w:val="30"/>
          <w:szCs w:val="30"/>
        </w:rPr>
        <w:t>实践。</w:t>
      </w:r>
      <w:r>
        <w:rPr>
          <w:rFonts w:eastAsia="仿宋_GB2312" w:hint="eastAsia"/>
          <w:sz w:val="30"/>
          <w:szCs w:val="30"/>
        </w:rPr>
        <w:t>企业要有专门机构和人员对接学校，落实指导教师（师傅）、生活和办公条件。</w:t>
      </w:r>
      <w:r w:rsidRPr="007B467F">
        <w:rPr>
          <w:rFonts w:eastAsia="仿宋_GB2312"/>
          <w:sz w:val="30"/>
          <w:szCs w:val="30"/>
        </w:rPr>
        <w:t>职业</w:t>
      </w:r>
      <w:r>
        <w:rPr>
          <w:rFonts w:eastAsia="仿宋_GB2312" w:hint="eastAsia"/>
          <w:sz w:val="30"/>
          <w:szCs w:val="30"/>
        </w:rPr>
        <w:t>院</w:t>
      </w:r>
      <w:r w:rsidRPr="007B467F">
        <w:rPr>
          <w:rFonts w:eastAsia="仿宋_GB2312"/>
          <w:sz w:val="30"/>
          <w:szCs w:val="30"/>
        </w:rPr>
        <w:t>校要</w:t>
      </w:r>
      <w:r>
        <w:rPr>
          <w:rFonts w:eastAsia="仿宋_GB2312" w:hint="eastAsia"/>
          <w:sz w:val="30"/>
          <w:szCs w:val="30"/>
        </w:rPr>
        <w:t>统筹</w:t>
      </w:r>
      <w:r w:rsidRPr="007B467F">
        <w:rPr>
          <w:rFonts w:eastAsia="仿宋_GB2312"/>
          <w:sz w:val="30"/>
          <w:szCs w:val="30"/>
        </w:rPr>
        <w:t>安排教学</w:t>
      </w:r>
      <w:r>
        <w:rPr>
          <w:rFonts w:eastAsia="仿宋_GB2312" w:hint="eastAsia"/>
          <w:sz w:val="30"/>
          <w:szCs w:val="30"/>
        </w:rPr>
        <w:t>计划</w:t>
      </w:r>
      <w:r w:rsidRPr="007B467F">
        <w:rPr>
          <w:rFonts w:eastAsia="仿宋_GB2312"/>
          <w:sz w:val="30"/>
          <w:szCs w:val="30"/>
        </w:rPr>
        <w:t>，</w:t>
      </w:r>
      <w:r>
        <w:rPr>
          <w:rFonts w:eastAsia="仿宋_GB2312" w:hint="eastAsia"/>
          <w:sz w:val="30"/>
          <w:szCs w:val="30"/>
        </w:rPr>
        <w:t>支持教师定期参加</w:t>
      </w:r>
      <w:r w:rsidRPr="007B467F">
        <w:rPr>
          <w:rFonts w:eastAsia="仿宋_GB2312"/>
          <w:sz w:val="30"/>
          <w:szCs w:val="30"/>
        </w:rPr>
        <w:t>企业</w:t>
      </w:r>
      <w:r>
        <w:rPr>
          <w:rFonts w:eastAsia="仿宋_GB2312" w:hint="eastAsia"/>
          <w:sz w:val="30"/>
          <w:szCs w:val="30"/>
        </w:rPr>
        <w:t>实践，保障</w:t>
      </w:r>
      <w:r w:rsidRPr="007B467F">
        <w:rPr>
          <w:rFonts w:eastAsia="仿宋_GB2312"/>
          <w:sz w:val="30"/>
          <w:szCs w:val="30"/>
        </w:rPr>
        <w:t>教师实践</w:t>
      </w:r>
      <w:r>
        <w:rPr>
          <w:rFonts w:eastAsia="仿宋_GB2312" w:hint="eastAsia"/>
          <w:sz w:val="30"/>
          <w:szCs w:val="30"/>
        </w:rPr>
        <w:t>达到规定时间</w:t>
      </w:r>
      <w:r w:rsidRPr="007B467F">
        <w:rPr>
          <w:rFonts w:eastAsia="仿宋_GB2312"/>
          <w:sz w:val="30"/>
          <w:szCs w:val="30"/>
        </w:rPr>
        <w:t>。</w:t>
      </w:r>
    </w:p>
    <w:p w:rsidR="00EA0150" w:rsidRPr="004144D8" w:rsidRDefault="00EA0150"/>
    <w:sectPr w:rsidR="00EA0150" w:rsidRPr="004144D8" w:rsidSect="003B7207">
      <w:foot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7CD" w:rsidRDefault="004144D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4144D8">
      <w:rPr>
        <w:noProof/>
        <w:lang w:val="zh-CN"/>
      </w:rPr>
      <w:t>1</w:t>
    </w:r>
    <w:r>
      <w:fldChar w:fldCharType="end"/>
    </w:r>
  </w:p>
  <w:p w:rsidR="00EB27CD" w:rsidRDefault="004144D8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4D8"/>
    <w:rsid w:val="004144D8"/>
    <w:rsid w:val="00EA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4D8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rsid w:val="004144D8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4144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4144D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4D8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rsid w:val="004144D8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4144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4144D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2017-08-29T07:23:00Z</dcterms:created>
  <dcterms:modified xsi:type="dcterms:W3CDTF">2017-08-29T07:23:00Z</dcterms:modified>
</cp:coreProperties>
</file>